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12660898" w:rsidR="006E2A67" w:rsidRPr="007B2AF8" w:rsidRDefault="009B5D61" w:rsidP="006E2A67">
      <w:pPr>
        <w:pStyle w:val="a3"/>
        <w:jc w:val="right"/>
        <w:rPr>
          <w:rFonts w:ascii="ＭＳ 明朝" w:hAnsi="ＭＳ 明朝"/>
          <w:sz w:val="24"/>
          <w:szCs w:val="24"/>
        </w:rPr>
      </w:pPr>
      <w:r w:rsidRPr="009B5D61">
        <w:rPr>
          <w:rFonts w:ascii="ＭＳ 明朝" w:hAnsi="ＭＳ 明朝" w:hint="eastAsia"/>
          <w:sz w:val="24"/>
          <w:szCs w:val="24"/>
        </w:rPr>
        <w:t>＜全国統一管理番号10桁＞</w:t>
      </w:r>
      <w:bookmarkStart w:id="0" w:name="_GoBack"/>
      <w:bookmarkEnd w:id="0"/>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1" w:name="_Hlk34055813"/>
    </w:p>
    <w:bookmarkEnd w:id="1"/>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2" w:name="_Hlk128658820"/>
      <w:r w:rsidRPr="007B2AF8">
        <w:rPr>
          <w:rFonts w:ascii="ＭＳ 明朝" w:hAnsi="ＭＳ 明朝" w:hint="eastAsia"/>
          <w:sz w:val="24"/>
          <w:szCs w:val="24"/>
        </w:rPr>
        <w:t>消費税および地方消費税額の額の確定に伴う報告書</w:t>
      </w:r>
      <w:bookmarkEnd w:id="2"/>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sectPr w:rsidR="006E2A67" w:rsidRPr="007B2AF8" w:rsidSect="00971D24">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FCB36" w14:textId="77777777" w:rsidR="00622D11" w:rsidRDefault="00622D11" w:rsidP="00C77227">
      <w:r>
        <w:separator/>
      </w:r>
    </w:p>
  </w:endnote>
  <w:endnote w:type="continuationSeparator" w:id="0">
    <w:p w14:paraId="48D6B316" w14:textId="77777777" w:rsidR="00622D11" w:rsidRDefault="00622D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0CB55" w14:textId="77777777" w:rsidR="00622D11" w:rsidRDefault="00622D11" w:rsidP="00C77227">
      <w:r>
        <w:separator/>
      </w:r>
    </w:p>
  </w:footnote>
  <w:footnote w:type="continuationSeparator" w:id="0">
    <w:p w14:paraId="0E14D689" w14:textId="77777777" w:rsidR="00622D11" w:rsidRDefault="00622D1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22D11"/>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1D24"/>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D61"/>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372A-F26F-43F1-9FE3-B28DA118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228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三重県商工会連合会</cp:lastModifiedBy>
  <cp:revision>2</cp:revision>
  <cp:lastPrinted>2023-03-02T09:35:00Z</cp:lastPrinted>
  <dcterms:created xsi:type="dcterms:W3CDTF">2023-08-28T08:07:00Z</dcterms:created>
  <dcterms:modified xsi:type="dcterms:W3CDTF">2023-08-28T08:07:00Z</dcterms:modified>
</cp:coreProperties>
</file>